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6C8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 w:rsidRPr="00FB2916">
        <w:rPr>
          <w:rFonts w:asciiTheme="minorHAnsi" w:hAnsiTheme="minorHAnsi" w:cs="Arial"/>
          <w:sz w:val="24"/>
          <w:szCs w:val="24"/>
        </w:rPr>
        <w:tab/>
      </w:r>
    </w:p>
    <w:p w:rsidR="00927C4F" w:rsidRPr="00FB2916" w:rsidRDefault="008C46C8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ab/>
      </w:r>
      <w:r w:rsidR="00C55657" w:rsidRPr="00FB2916">
        <w:rPr>
          <w:rFonts w:asciiTheme="minorHAnsi" w:hAnsiTheme="minorHAnsi" w:cs="Arial"/>
          <w:sz w:val="24"/>
          <w:szCs w:val="24"/>
        </w:rPr>
        <w:t>Spett.</w:t>
      </w:r>
      <w:r w:rsidR="001B36A3">
        <w:rPr>
          <w:rFonts w:asciiTheme="minorHAnsi" w:hAnsiTheme="minorHAnsi" w:cs="Arial"/>
          <w:sz w:val="24"/>
          <w:szCs w:val="24"/>
        </w:rPr>
        <w:t xml:space="preserve"> </w:t>
      </w:r>
      <w:r w:rsidR="00C55657" w:rsidRPr="00FB2916">
        <w:rPr>
          <w:rFonts w:asciiTheme="minorHAnsi" w:hAnsiTheme="minorHAnsi" w:cs="Arial"/>
          <w:sz w:val="24"/>
          <w:szCs w:val="24"/>
        </w:rPr>
        <w:t>le</w:t>
      </w:r>
    </w:p>
    <w:p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 w:rsidRPr="00FB2916">
        <w:rPr>
          <w:rFonts w:asciiTheme="minorHAnsi" w:hAnsiTheme="minorHAnsi" w:cs="Arial"/>
          <w:sz w:val="24"/>
          <w:szCs w:val="24"/>
        </w:rPr>
        <w:tab/>
        <w:t>ASP Città di Bologna</w:t>
      </w:r>
    </w:p>
    <w:p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 w:rsidRPr="00FB2916">
        <w:rPr>
          <w:rFonts w:asciiTheme="minorHAnsi" w:hAnsiTheme="minorHAnsi" w:cs="Arial"/>
          <w:sz w:val="24"/>
          <w:szCs w:val="24"/>
        </w:rPr>
        <w:tab/>
        <w:t>Viale Roma n. 21</w:t>
      </w:r>
    </w:p>
    <w:p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 w:rsidRPr="00FB2916">
        <w:rPr>
          <w:rFonts w:asciiTheme="minorHAnsi" w:hAnsiTheme="minorHAnsi" w:cs="Arial"/>
          <w:sz w:val="24"/>
          <w:szCs w:val="24"/>
        </w:rPr>
        <w:tab/>
        <w:t>40139 Bologna (BO)</w:t>
      </w:r>
    </w:p>
    <w:p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</w:p>
    <w:p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</w:p>
    <w:p w:rsidR="00296879" w:rsidRDefault="00AA15BC" w:rsidP="00296879">
      <w:pPr>
        <w:spacing w:before="180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FD1546">
        <w:rPr>
          <w:rFonts w:cs="Arial"/>
          <w:b/>
          <w:sz w:val="26"/>
          <w:szCs w:val="26"/>
        </w:rPr>
        <w:t>Oggetto:</w:t>
      </w:r>
      <w:r w:rsidR="00B47A92" w:rsidRPr="00FD1546">
        <w:rPr>
          <w:rFonts w:cstheme="minorHAnsi"/>
          <w:b/>
          <w:bCs/>
          <w:color w:val="000000"/>
          <w:sz w:val="26"/>
          <w:szCs w:val="26"/>
        </w:rPr>
        <w:t xml:space="preserve"> </w:t>
      </w:r>
      <w:r w:rsidR="00296879">
        <w:rPr>
          <w:rFonts w:ascii="Tahoma" w:eastAsia="Times New Roman" w:hAnsi="Tahoma" w:cs="Tahoma"/>
          <w:b/>
          <w:sz w:val="20"/>
          <w:szCs w:val="20"/>
        </w:rPr>
        <w:t xml:space="preserve">PROCEDURA APERTA </w:t>
      </w:r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PER LA CONCLUSIONE </w:t>
      </w:r>
      <w:proofErr w:type="spellStart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UN ACCORDO QUADRO MULTILOTTO AVENTE AD OGGETTO I LAVORI MANUTENTIVI NON PREVEDIBILI, ANCHE AVENTI CARATTERE D’URGENZA, DA ESEGUIRSI PRESSO GLI IMMOBILI </w:t>
      </w:r>
      <w:proofErr w:type="spellStart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PROPRIETÀ </w:t>
      </w:r>
      <w:proofErr w:type="spellStart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ASP CITTÀ </w:t>
      </w:r>
      <w:proofErr w:type="spellStart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296879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BOLOGNA</w:t>
      </w:r>
    </w:p>
    <w:p w:rsidR="00296879" w:rsidRDefault="00296879" w:rsidP="00296879">
      <w:pPr>
        <w:spacing w:before="180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C55657" w:rsidRPr="00FB2916" w:rsidRDefault="00B9377E" w:rsidP="00296879">
      <w:pPr>
        <w:spacing w:before="180"/>
        <w:jc w:val="center"/>
        <w:rPr>
          <w:rFonts w:cs="Arial"/>
          <w:b/>
          <w:sz w:val="24"/>
          <w:szCs w:val="24"/>
        </w:rPr>
      </w:pPr>
      <w:r w:rsidRPr="00FB2916">
        <w:rPr>
          <w:rFonts w:cs="Arial"/>
          <w:b/>
          <w:sz w:val="24"/>
          <w:szCs w:val="24"/>
        </w:rPr>
        <w:t>OFFERTA ECONOMICA</w:t>
      </w:r>
    </w:p>
    <w:p w:rsidR="00927C4F" w:rsidRPr="00FB2916" w:rsidRDefault="00927C4F" w:rsidP="00C55657">
      <w:pPr>
        <w:pStyle w:val="Standard"/>
        <w:rPr>
          <w:rFonts w:asciiTheme="minorHAnsi" w:hAnsiTheme="minorHAnsi" w:cs="Arial"/>
          <w:b/>
          <w:bCs/>
          <w:sz w:val="24"/>
          <w:szCs w:val="24"/>
        </w:rPr>
      </w:pP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Il/La sottoscritt_________________________________________</w:t>
      </w:r>
      <w:r>
        <w:rPr>
          <w:rFonts w:asciiTheme="minorHAnsi" w:hAnsiTheme="minorHAnsi"/>
          <w:i w:val="0"/>
          <w:lang w:eastAsia="zh-CN"/>
        </w:rPr>
        <w:t>___________________________</w:t>
      </w:r>
      <w:r w:rsidRPr="00AA15BC">
        <w:rPr>
          <w:rFonts w:asciiTheme="minorHAnsi" w:hAnsiTheme="minorHAnsi"/>
          <w:i w:val="0"/>
          <w:lang w:eastAsia="zh-CN"/>
        </w:rPr>
        <w:t>,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nato a _______________________________________ Prov. (_____) il ____________________</w:t>
      </w:r>
      <w:r>
        <w:rPr>
          <w:rFonts w:asciiTheme="minorHAnsi" w:hAnsiTheme="minorHAnsi"/>
          <w:i w:val="0"/>
          <w:lang w:eastAsia="zh-CN"/>
        </w:rPr>
        <w:t>___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__________________________ in qualità di ______________________________</w:t>
      </w:r>
      <w:r>
        <w:rPr>
          <w:rFonts w:asciiTheme="minorHAnsi" w:hAnsiTheme="minorHAnsi"/>
          <w:i w:val="0"/>
          <w:lang w:eastAsia="zh-CN"/>
        </w:rPr>
        <w:t>__________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 xml:space="preserve">dell’Impresa </w:t>
      </w:r>
      <w:r>
        <w:rPr>
          <w:rFonts w:asciiTheme="minorHAnsi" w:hAnsiTheme="minorHAnsi"/>
          <w:i w:val="0"/>
          <w:lang w:eastAsia="zh-CN"/>
        </w:rPr>
        <w:t>_</w:t>
      </w:r>
      <w:r w:rsidRPr="00AA15BC">
        <w:rPr>
          <w:rFonts w:asciiTheme="minorHAnsi" w:hAnsiTheme="minorHAnsi"/>
          <w:i w:val="0"/>
          <w:lang w:eastAsia="zh-CN"/>
        </w:rPr>
        <w:t>_____________________________________________________________________</w:t>
      </w:r>
    </w:p>
    <w:p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</w:t>
      </w:r>
      <w:r>
        <w:rPr>
          <w:rFonts w:asciiTheme="minorHAnsi" w:hAnsiTheme="minorHAnsi"/>
          <w:i w:val="0"/>
          <w:lang w:eastAsia="zh-CN"/>
        </w:rPr>
        <w:t>_________________________ P.I.</w:t>
      </w:r>
      <w:r w:rsidRPr="00AA15BC">
        <w:rPr>
          <w:rFonts w:asciiTheme="minorHAnsi" w:hAnsiTheme="minorHAnsi"/>
          <w:i w:val="0"/>
          <w:lang w:eastAsia="zh-CN"/>
        </w:rPr>
        <w:t xml:space="preserve"> _________________________________________</w:t>
      </w:r>
    </w:p>
    <w:p w:rsidR="00AA15BC" w:rsidRPr="00AA15BC" w:rsidRDefault="00AA15BC" w:rsidP="00AA15BC">
      <w:pPr>
        <w:pStyle w:val="Sottotitolo"/>
        <w:spacing w:after="0" w:line="276" w:lineRule="auto"/>
        <w:jc w:val="both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relativamente alla gara indicata in oggetto, consapevole che, ai sensi della normativa vigente, la dichiarazione mendace è punita ai sensi del Codice Penale e delle leggi speciali in materia</w:t>
      </w:r>
    </w:p>
    <w:p w:rsidR="00E121C7" w:rsidRPr="00FB2916" w:rsidRDefault="00E121C7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  <w:r w:rsidRPr="00FB2916">
        <w:rPr>
          <w:rFonts w:asciiTheme="minorHAnsi" w:hAnsiTheme="minorHAnsi" w:cs="Arial"/>
          <w:b/>
          <w:bCs/>
          <w:sz w:val="24"/>
          <w:szCs w:val="24"/>
        </w:rPr>
        <w:t>PRESENTA</w:t>
      </w:r>
    </w:p>
    <w:p w:rsidR="00296879" w:rsidRDefault="00296879" w:rsidP="00E121C7">
      <w:pPr>
        <w:pStyle w:val="Textbody"/>
        <w:jc w:val="both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bCs/>
          <w:sz w:val="24"/>
          <w:szCs w:val="24"/>
        </w:rPr>
        <w:t>per il seguente lotto:</w:t>
      </w:r>
    </w:p>
    <w:p w:rsidR="00296879" w:rsidRPr="00296879" w:rsidRDefault="00296879" w:rsidP="00296879">
      <w:pPr>
        <w:pStyle w:val="Corpodeltesto3"/>
        <w:spacing w:line="240" w:lineRule="auto"/>
        <w:rPr>
          <w:rFonts w:asciiTheme="minorHAnsi" w:eastAsia="SimSun" w:hAnsiTheme="minorHAnsi"/>
          <w:b w:val="0"/>
          <w:sz w:val="24"/>
          <w:szCs w:val="24"/>
          <w:lang w:eastAsia="zh-CN"/>
        </w:rPr>
      </w:pPr>
      <w:r w:rsidRPr="00296879">
        <w:rPr>
          <w:rFonts w:asciiTheme="minorHAnsi" w:eastAsia="SimSun" w:hAnsiTheme="minorHAnsi"/>
          <w:b w:val="0"/>
          <w:sz w:val="24"/>
          <w:szCs w:val="24"/>
          <w:lang w:eastAsia="zh-CN"/>
        </w:rPr>
        <w:t xml:space="preserve">□ </w:t>
      </w:r>
      <w:r>
        <w:rPr>
          <w:rFonts w:asciiTheme="minorHAnsi" w:eastAsia="SimSun" w:hAnsiTheme="minorHAnsi"/>
          <w:b w:val="0"/>
          <w:sz w:val="24"/>
          <w:szCs w:val="24"/>
          <w:lang w:eastAsia="zh-CN"/>
        </w:rPr>
        <w:t xml:space="preserve">   </w:t>
      </w:r>
      <w:r w:rsidRPr="00296879">
        <w:rPr>
          <w:rFonts w:asciiTheme="minorHAnsi" w:eastAsia="SimSun" w:hAnsiTheme="minorHAnsi"/>
          <w:b w:val="0"/>
          <w:sz w:val="24"/>
          <w:szCs w:val="24"/>
          <w:lang w:eastAsia="zh-CN"/>
        </w:rPr>
        <w:t xml:space="preserve">Lotto 1, Immobili </w:t>
      </w:r>
      <w:r w:rsidRPr="00296879">
        <w:rPr>
          <w:rFonts w:asciiTheme="minorHAnsi" w:eastAsia="SimSun" w:hAnsiTheme="minorHAnsi" w:hint="eastAsia"/>
          <w:b w:val="0"/>
          <w:sz w:val="24"/>
          <w:szCs w:val="24"/>
          <w:lang w:eastAsia="zh-CN"/>
        </w:rPr>
        <w:t>a uso socio sanitario e istituzionale</w:t>
      </w:r>
    </w:p>
    <w:p w:rsidR="00296879" w:rsidRDefault="00296879" w:rsidP="00296879">
      <w:pPr>
        <w:pStyle w:val="Corpodeltesto3"/>
        <w:spacing w:line="240" w:lineRule="auto"/>
        <w:rPr>
          <w:rFonts w:ascii="Tahoma" w:hAnsi="Tahoma" w:cs="Tahoma"/>
          <w:color w:val="000000"/>
        </w:rPr>
      </w:pPr>
      <w:r w:rsidRPr="00296879">
        <w:rPr>
          <w:rFonts w:asciiTheme="minorHAnsi" w:eastAsia="SimSun" w:hAnsiTheme="minorHAnsi"/>
          <w:b w:val="0"/>
          <w:sz w:val="24"/>
          <w:szCs w:val="24"/>
          <w:lang w:eastAsia="zh-CN"/>
        </w:rPr>
        <w:t xml:space="preserve">□ </w:t>
      </w:r>
      <w:r>
        <w:rPr>
          <w:rFonts w:asciiTheme="minorHAnsi" w:eastAsia="SimSun" w:hAnsiTheme="minorHAnsi"/>
          <w:b w:val="0"/>
          <w:sz w:val="24"/>
          <w:szCs w:val="24"/>
          <w:lang w:eastAsia="zh-CN"/>
        </w:rPr>
        <w:t xml:space="preserve">   </w:t>
      </w:r>
      <w:r w:rsidRPr="00296879">
        <w:rPr>
          <w:rFonts w:asciiTheme="minorHAnsi" w:eastAsia="SimSun" w:hAnsiTheme="minorHAnsi"/>
          <w:b w:val="0"/>
          <w:sz w:val="24"/>
          <w:szCs w:val="24"/>
          <w:lang w:eastAsia="zh-CN"/>
        </w:rPr>
        <w:t xml:space="preserve">Lotto 2, Immobili </w:t>
      </w:r>
      <w:r w:rsidRPr="00296879">
        <w:rPr>
          <w:rFonts w:asciiTheme="minorHAnsi" w:eastAsia="SimSun" w:hAnsiTheme="minorHAnsi" w:hint="eastAsia"/>
          <w:b w:val="0"/>
          <w:sz w:val="24"/>
          <w:szCs w:val="24"/>
          <w:lang w:eastAsia="zh-CN"/>
        </w:rPr>
        <w:t>a uso abitativo, direzionale, commerciale e altri usi</w:t>
      </w:r>
    </w:p>
    <w:p w:rsidR="00296879" w:rsidRDefault="00296879" w:rsidP="00E121C7">
      <w:pPr>
        <w:pStyle w:val="Textbody"/>
        <w:jc w:val="both"/>
        <w:rPr>
          <w:rFonts w:asciiTheme="minorHAnsi" w:hAnsiTheme="minorHAnsi" w:cs="Arial"/>
          <w:bCs/>
          <w:sz w:val="24"/>
          <w:szCs w:val="24"/>
        </w:rPr>
      </w:pPr>
    </w:p>
    <w:p w:rsidR="00E121C7" w:rsidRPr="00FB2916" w:rsidRDefault="00E121C7" w:rsidP="00E121C7">
      <w:pPr>
        <w:pStyle w:val="Textbody"/>
        <w:jc w:val="both"/>
        <w:rPr>
          <w:rFonts w:asciiTheme="minorHAnsi" w:hAnsiTheme="minorHAnsi" w:cs="Arial"/>
          <w:bCs/>
          <w:sz w:val="24"/>
          <w:szCs w:val="24"/>
        </w:rPr>
      </w:pPr>
      <w:r w:rsidRPr="00FB2916">
        <w:rPr>
          <w:rFonts w:asciiTheme="minorHAnsi" w:hAnsiTheme="minorHAnsi" w:cs="Arial"/>
          <w:bCs/>
          <w:sz w:val="24"/>
          <w:szCs w:val="24"/>
        </w:rPr>
        <w:t xml:space="preserve">la seguente offerta economica a titolo, </w:t>
      </w:r>
      <w:r w:rsidR="003B28D9">
        <w:rPr>
          <w:rFonts w:asciiTheme="minorHAnsi" w:hAnsiTheme="minorHAnsi" w:cs="Arial"/>
          <w:bCs/>
          <w:sz w:val="24"/>
          <w:szCs w:val="24"/>
        </w:rPr>
        <w:t xml:space="preserve">mediante ribasso percentuale </w:t>
      </w:r>
      <w:r w:rsidR="00296879">
        <w:rPr>
          <w:rFonts w:asciiTheme="minorHAnsi" w:hAnsiTheme="minorHAnsi" w:cs="Arial"/>
          <w:bCs/>
          <w:sz w:val="24"/>
          <w:szCs w:val="24"/>
        </w:rPr>
        <w:t>da applicarsi al Prezziario regionale, al netto di IVA,</w:t>
      </w:r>
      <w:r w:rsidR="00115B01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115B01">
        <w:rPr>
          <w:rFonts w:asciiTheme="minorHAnsi" w:hAnsiTheme="minorHAnsi" w:cs="Arial"/>
          <w:bCs/>
          <w:sz w:val="24"/>
          <w:szCs w:val="24"/>
        </w:rPr>
        <w:t>pari a:</w:t>
      </w:r>
    </w:p>
    <w:p w:rsidR="003B28D9" w:rsidRDefault="001E65D6" w:rsidP="003B28D9">
      <w:pPr>
        <w:pStyle w:val="Textbody"/>
        <w:spacing w:line="360" w:lineRule="auto"/>
        <w:jc w:val="center"/>
        <w:rPr>
          <w:rFonts w:asciiTheme="minorHAnsi" w:hAnsiTheme="minorHAnsi" w:cs="Arial"/>
          <w:bCs/>
          <w:i/>
          <w:sz w:val="24"/>
          <w:szCs w:val="24"/>
        </w:rPr>
      </w:pPr>
      <w:r w:rsidRPr="001E65D6">
        <w:rPr>
          <w:rFonts w:asciiTheme="minorHAnsi" w:hAnsiTheme="minorHAnsi" w:cs="Arial"/>
          <w:bCs/>
          <w:sz w:val="40"/>
          <w:szCs w:val="40"/>
        </w:rPr>
        <w:t>_ _ _ , _ _  %</w:t>
      </w:r>
      <w:r w:rsidR="00133C71">
        <w:rPr>
          <w:rFonts w:asciiTheme="minorHAnsi" w:hAnsiTheme="minorHAnsi" w:cs="Arial"/>
          <w:bCs/>
          <w:sz w:val="40"/>
          <w:szCs w:val="40"/>
        </w:rPr>
        <w:t>.</w:t>
      </w:r>
    </w:p>
    <w:p w:rsidR="003B28D9" w:rsidRDefault="003B28D9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 w:rsidRPr="00FB2916">
        <w:rPr>
          <w:rFonts w:asciiTheme="minorHAnsi" w:hAnsiTheme="minorHAnsi" w:cs="Arial"/>
          <w:bCs/>
          <w:i/>
          <w:sz w:val="24"/>
          <w:szCs w:val="24"/>
        </w:rPr>
        <w:t>IN LETTERE:</w:t>
      </w:r>
      <w:r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FB2916">
        <w:rPr>
          <w:rFonts w:asciiTheme="minorHAnsi" w:hAnsiTheme="minorHAnsi" w:cs="Arial"/>
          <w:bCs/>
          <w:sz w:val="24"/>
          <w:szCs w:val="24"/>
        </w:rPr>
        <w:t>............................................................................./.........</w:t>
      </w:r>
      <w:r>
        <w:rPr>
          <w:rFonts w:asciiTheme="minorHAnsi" w:hAnsiTheme="minorHAnsi" w:cs="Arial"/>
          <w:bCs/>
          <w:sz w:val="24"/>
          <w:szCs w:val="24"/>
        </w:rPr>
        <w:t>%</w:t>
      </w:r>
      <w:r w:rsidRPr="00FB2916">
        <w:rPr>
          <w:rFonts w:asciiTheme="minorHAnsi" w:hAnsiTheme="minorHAnsi" w:cs="Arial"/>
          <w:bCs/>
          <w:sz w:val="24"/>
          <w:szCs w:val="24"/>
        </w:rPr>
        <w:t xml:space="preserve"> (IVA esclusa)</w:t>
      </w:r>
      <w:r w:rsidRPr="00FB2916">
        <w:rPr>
          <w:rStyle w:val="Rimandonotadichiusura"/>
          <w:rFonts w:asciiTheme="minorHAnsi" w:hAnsiTheme="minorHAnsi" w:cs="Arial"/>
          <w:bCs/>
          <w:sz w:val="24"/>
          <w:szCs w:val="24"/>
        </w:rPr>
        <w:endnoteReference w:id="1"/>
      </w:r>
      <w:r>
        <w:rPr>
          <w:rFonts w:asciiTheme="minorHAnsi" w:hAnsiTheme="minorHAnsi" w:cs="Arial"/>
          <w:bCs/>
          <w:sz w:val="24"/>
          <w:szCs w:val="24"/>
        </w:rPr>
        <w:t>,</w:t>
      </w:r>
    </w:p>
    <w:p w:rsidR="00FA3014" w:rsidRPr="00133C71" w:rsidRDefault="00FA3014" w:rsidP="00FA3014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bCs/>
          <w:sz w:val="24"/>
          <w:szCs w:val="24"/>
        </w:rPr>
        <w:t xml:space="preserve">La stima dei costi della manodopera di cui all’art. 108, comma 9 D. </w:t>
      </w:r>
      <w:proofErr w:type="spellStart"/>
      <w:r>
        <w:rPr>
          <w:rFonts w:asciiTheme="minorHAnsi" w:hAnsiTheme="minorHAnsi" w:cs="Arial"/>
          <w:bCs/>
          <w:sz w:val="24"/>
          <w:szCs w:val="24"/>
        </w:rPr>
        <w:t>Lgs</w:t>
      </w:r>
      <w:proofErr w:type="spellEnd"/>
      <w:r>
        <w:rPr>
          <w:rFonts w:asciiTheme="minorHAnsi" w:hAnsiTheme="minorHAnsi" w:cs="Arial"/>
          <w:bCs/>
          <w:sz w:val="24"/>
          <w:szCs w:val="24"/>
        </w:rPr>
        <w:t>. 36/2023</w:t>
      </w:r>
      <w:r w:rsidR="00C3325F">
        <w:rPr>
          <w:rFonts w:asciiTheme="minorHAnsi" w:hAnsiTheme="minorHAnsi" w:cs="Arial"/>
          <w:bCs/>
          <w:sz w:val="24"/>
          <w:szCs w:val="24"/>
        </w:rPr>
        <w:t xml:space="preserve">, </w:t>
      </w:r>
      <w:r w:rsidR="00C3325F" w:rsidRPr="00C3325F">
        <w:rPr>
          <w:rFonts w:asciiTheme="minorHAnsi" w:hAnsiTheme="minorHAnsi" w:cs="Arial"/>
          <w:bCs/>
          <w:sz w:val="24"/>
          <w:szCs w:val="24"/>
          <w:u w:val="single"/>
        </w:rPr>
        <w:t>in riferimento a due anni di vigenza dell’Accordo quadro</w:t>
      </w:r>
      <w:r w:rsidR="00C3325F">
        <w:rPr>
          <w:rFonts w:asciiTheme="minorHAnsi" w:hAnsiTheme="minorHAnsi" w:cs="Arial"/>
          <w:bCs/>
          <w:sz w:val="24"/>
          <w:szCs w:val="24"/>
        </w:rPr>
        <w:t>,</w:t>
      </w:r>
      <w:r>
        <w:rPr>
          <w:rFonts w:asciiTheme="minorHAnsi" w:hAnsiTheme="minorHAnsi" w:cs="Arial"/>
          <w:bCs/>
          <w:sz w:val="24"/>
          <w:szCs w:val="24"/>
        </w:rPr>
        <w:t xml:space="preserve"> è pari ad </w:t>
      </w:r>
      <w:r>
        <w:rPr>
          <w:rFonts w:asciiTheme="minorHAnsi" w:hAnsiTheme="minorHAnsi" w:cs="Arial"/>
          <w:bCs/>
          <w:i/>
          <w:sz w:val="24"/>
          <w:szCs w:val="24"/>
        </w:rPr>
        <w:t xml:space="preserve">IN CIFRE </w:t>
      </w:r>
      <w:r>
        <w:rPr>
          <w:rFonts w:asciiTheme="minorHAnsi" w:hAnsiTheme="minorHAnsi" w:cs="Arial"/>
          <w:bCs/>
          <w:sz w:val="24"/>
          <w:szCs w:val="24"/>
        </w:rPr>
        <w:t xml:space="preserve">€ _ _ _ _ _ _ _ /_ _; </w:t>
      </w:r>
      <w:r>
        <w:rPr>
          <w:rFonts w:asciiTheme="minorHAnsi" w:hAnsiTheme="minorHAnsi" w:cs="Arial"/>
          <w:bCs/>
          <w:i/>
          <w:sz w:val="24"/>
          <w:szCs w:val="24"/>
        </w:rPr>
        <w:t>IN LETTERE</w:t>
      </w:r>
      <w:r>
        <w:rPr>
          <w:rFonts w:asciiTheme="minorHAnsi" w:hAnsiTheme="minorHAnsi" w:cs="Arial"/>
          <w:bCs/>
          <w:sz w:val="24"/>
          <w:szCs w:val="24"/>
        </w:rPr>
        <w:t xml:space="preserve">  (</w:t>
      </w:r>
      <w:proofErr w:type="spellStart"/>
      <w:r>
        <w:rPr>
          <w:rFonts w:asciiTheme="minorHAnsi" w:hAnsiTheme="minorHAnsi" w:cs="Arial"/>
          <w:bCs/>
          <w:sz w:val="24"/>
          <w:szCs w:val="24"/>
        </w:rPr>
        <w:t>………………………</w:t>
      </w:r>
      <w:proofErr w:type="spellEnd"/>
      <w:r>
        <w:rPr>
          <w:rFonts w:asciiTheme="minorHAnsi" w:hAnsiTheme="minorHAnsi" w:cs="Arial"/>
          <w:bCs/>
          <w:sz w:val="24"/>
          <w:szCs w:val="24"/>
        </w:rPr>
        <w:t>/…..). Rimane fermo quanto stabilito dall’art. 41, comma 14 del Codice.</w:t>
      </w:r>
    </w:p>
    <w:p w:rsidR="00133C71" w:rsidRDefault="00133C71" w:rsidP="009D44FD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bCs/>
          <w:sz w:val="24"/>
          <w:szCs w:val="24"/>
        </w:rPr>
        <w:t>La stima dei costi aziendali relativi alla salute ed alla sicurezza dei luoghi di lavoro, di cui</w:t>
      </w:r>
      <w:r w:rsidR="00AA15BC">
        <w:rPr>
          <w:rFonts w:asciiTheme="minorHAnsi" w:hAnsiTheme="minorHAnsi" w:cs="Arial"/>
          <w:bCs/>
          <w:sz w:val="24"/>
          <w:szCs w:val="24"/>
        </w:rPr>
        <w:t xml:space="preserve"> all’art. </w:t>
      </w:r>
      <w:r w:rsidR="00FA3014">
        <w:rPr>
          <w:rFonts w:asciiTheme="minorHAnsi" w:hAnsiTheme="minorHAnsi" w:cs="Arial"/>
          <w:bCs/>
          <w:sz w:val="24"/>
          <w:szCs w:val="24"/>
        </w:rPr>
        <w:t xml:space="preserve">108, comma 9 D. </w:t>
      </w:r>
      <w:proofErr w:type="spellStart"/>
      <w:r w:rsidR="00FA3014">
        <w:rPr>
          <w:rFonts w:asciiTheme="minorHAnsi" w:hAnsiTheme="minorHAnsi" w:cs="Arial"/>
          <w:bCs/>
          <w:sz w:val="24"/>
          <w:szCs w:val="24"/>
        </w:rPr>
        <w:t>Lgs</w:t>
      </w:r>
      <w:proofErr w:type="spellEnd"/>
      <w:r w:rsidR="00FA3014">
        <w:rPr>
          <w:rFonts w:asciiTheme="minorHAnsi" w:hAnsiTheme="minorHAnsi" w:cs="Arial"/>
          <w:bCs/>
          <w:sz w:val="24"/>
          <w:szCs w:val="24"/>
        </w:rPr>
        <w:t>. 36/2023</w:t>
      </w:r>
      <w:r w:rsidR="00C3325F">
        <w:rPr>
          <w:rFonts w:asciiTheme="minorHAnsi" w:hAnsiTheme="minorHAnsi" w:cs="Arial"/>
          <w:bCs/>
          <w:sz w:val="24"/>
          <w:szCs w:val="24"/>
        </w:rPr>
        <w:t xml:space="preserve">, </w:t>
      </w:r>
      <w:r w:rsidR="00C3325F" w:rsidRPr="00C3325F">
        <w:rPr>
          <w:rFonts w:asciiTheme="minorHAnsi" w:hAnsiTheme="minorHAnsi" w:cs="Arial"/>
          <w:bCs/>
          <w:sz w:val="24"/>
          <w:szCs w:val="24"/>
          <w:u w:val="single"/>
        </w:rPr>
        <w:t>in riferimento a due anni di vigenza dell’Accordo quadro</w:t>
      </w:r>
      <w:r w:rsidR="00C3325F">
        <w:rPr>
          <w:rFonts w:asciiTheme="minorHAnsi" w:hAnsiTheme="minorHAnsi" w:cs="Arial"/>
          <w:bCs/>
          <w:sz w:val="24"/>
          <w:szCs w:val="24"/>
        </w:rPr>
        <w:t xml:space="preserve">, </w:t>
      </w:r>
      <w:r>
        <w:rPr>
          <w:rFonts w:asciiTheme="minorHAnsi" w:hAnsiTheme="minorHAnsi" w:cs="Arial"/>
          <w:bCs/>
          <w:sz w:val="24"/>
          <w:szCs w:val="24"/>
        </w:rPr>
        <w:t xml:space="preserve">è pari ad </w:t>
      </w:r>
      <w:r>
        <w:rPr>
          <w:rFonts w:asciiTheme="minorHAnsi" w:hAnsiTheme="minorHAnsi" w:cs="Arial"/>
          <w:bCs/>
          <w:i/>
          <w:sz w:val="24"/>
          <w:szCs w:val="24"/>
        </w:rPr>
        <w:t xml:space="preserve">IN CIFRE </w:t>
      </w:r>
      <w:r>
        <w:rPr>
          <w:rFonts w:asciiTheme="minorHAnsi" w:hAnsiTheme="minorHAnsi" w:cs="Arial"/>
          <w:bCs/>
          <w:sz w:val="24"/>
          <w:szCs w:val="24"/>
        </w:rPr>
        <w:t xml:space="preserve">€ _ _ _ _ _ _ _ /_ _; </w:t>
      </w:r>
      <w:r>
        <w:rPr>
          <w:rFonts w:asciiTheme="minorHAnsi" w:hAnsiTheme="minorHAnsi" w:cs="Arial"/>
          <w:bCs/>
          <w:i/>
          <w:sz w:val="24"/>
          <w:szCs w:val="24"/>
        </w:rPr>
        <w:t>IN LETTERE</w:t>
      </w:r>
      <w:r w:rsidR="00FA3014">
        <w:rPr>
          <w:rFonts w:asciiTheme="minorHAnsi" w:hAnsiTheme="minorHAnsi" w:cs="Arial"/>
          <w:bCs/>
          <w:sz w:val="24"/>
          <w:szCs w:val="24"/>
        </w:rPr>
        <w:t xml:space="preserve">  (</w:t>
      </w:r>
      <w:proofErr w:type="spellStart"/>
      <w:r w:rsidR="00FA3014">
        <w:rPr>
          <w:rFonts w:asciiTheme="minorHAnsi" w:hAnsiTheme="minorHAnsi" w:cs="Arial"/>
          <w:bCs/>
          <w:sz w:val="24"/>
          <w:szCs w:val="24"/>
        </w:rPr>
        <w:t>………………………</w:t>
      </w:r>
      <w:proofErr w:type="spellEnd"/>
      <w:r w:rsidR="00FA3014">
        <w:rPr>
          <w:rFonts w:asciiTheme="minorHAnsi" w:hAnsiTheme="minorHAnsi" w:cs="Arial"/>
          <w:bCs/>
          <w:sz w:val="24"/>
          <w:szCs w:val="24"/>
        </w:rPr>
        <w:t>/…..)</w:t>
      </w:r>
      <w:r>
        <w:rPr>
          <w:rFonts w:asciiTheme="minorHAnsi" w:hAnsiTheme="minorHAnsi" w:cs="Arial"/>
          <w:bCs/>
          <w:sz w:val="24"/>
          <w:szCs w:val="24"/>
        </w:rPr>
        <w:t>.</w:t>
      </w:r>
    </w:p>
    <w:p w:rsidR="00577F41" w:rsidRDefault="00577F4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p w:rsidR="00133C71" w:rsidRDefault="00FB2916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Luogo e data</w:t>
      </w:r>
      <w:r w:rsidR="0062740C" w:rsidRPr="00FB2916">
        <w:rPr>
          <w:rFonts w:cs="Arial"/>
          <w:sz w:val="24"/>
          <w:szCs w:val="24"/>
        </w:rPr>
        <w:t xml:space="preserve"> </w:t>
      </w:r>
      <w:proofErr w:type="spellStart"/>
      <w:r w:rsidR="00773B3B">
        <w:rPr>
          <w:rFonts w:cs="Arial"/>
          <w:sz w:val="24"/>
          <w:szCs w:val="24"/>
        </w:rPr>
        <w:t>…………………………</w:t>
      </w:r>
      <w:proofErr w:type="spellEnd"/>
    </w:p>
    <w:p w:rsidR="0062740C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62740C" w:rsidRPr="00FB2916">
        <w:rPr>
          <w:rFonts w:cs="Arial"/>
          <w:sz w:val="24"/>
          <w:szCs w:val="24"/>
        </w:rPr>
        <w:tab/>
        <w:t>Firma e timbro aziendale</w:t>
      </w:r>
    </w:p>
    <w:p w:rsidR="00773B3B" w:rsidRDefault="00773B3B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p w:rsidR="0062740C" w:rsidRPr="00FB2916" w:rsidRDefault="0062740C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 w:rsidRPr="00FB2916">
        <w:rPr>
          <w:rFonts w:cs="Arial"/>
          <w:sz w:val="24"/>
          <w:szCs w:val="24"/>
        </w:rPr>
        <w:t xml:space="preserve">                                 </w:t>
      </w:r>
      <w:r w:rsidR="00FB2916">
        <w:rPr>
          <w:rFonts w:cs="Arial"/>
          <w:sz w:val="24"/>
          <w:szCs w:val="24"/>
        </w:rPr>
        <w:tab/>
      </w:r>
      <w:proofErr w:type="spellStart"/>
      <w:r w:rsidRPr="00FB2916">
        <w:rPr>
          <w:rFonts w:cs="Arial"/>
          <w:sz w:val="24"/>
          <w:szCs w:val="24"/>
        </w:rPr>
        <w:t>………</w:t>
      </w:r>
      <w:r w:rsidR="00FB2916">
        <w:rPr>
          <w:rFonts w:cs="Arial"/>
          <w:sz w:val="24"/>
          <w:szCs w:val="24"/>
        </w:rPr>
        <w:t>………</w:t>
      </w:r>
      <w:r w:rsidRPr="00FB2916">
        <w:rPr>
          <w:rFonts w:cs="Arial"/>
          <w:sz w:val="24"/>
          <w:szCs w:val="24"/>
        </w:rPr>
        <w:t>…………………………</w:t>
      </w:r>
      <w:proofErr w:type="spellEnd"/>
      <w:r w:rsidRPr="00FB2916">
        <w:rPr>
          <w:rFonts w:cs="Arial"/>
          <w:sz w:val="24"/>
          <w:szCs w:val="24"/>
        </w:rPr>
        <w:t>.</w:t>
      </w:r>
    </w:p>
    <w:p w:rsidR="00133C71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sectPr w:rsidR="00133C71" w:rsidRPr="00FB2916" w:rsidSect="00B17F0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6C8" w:rsidRDefault="008C46C8" w:rsidP="002E5C14">
      <w:pPr>
        <w:spacing w:after="0" w:line="240" w:lineRule="auto"/>
      </w:pPr>
      <w:r>
        <w:separator/>
      </w:r>
    </w:p>
  </w:endnote>
  <w:endnote w:type="continuationSeparator" w:id="0">
    <w:p w:rsidR="008C46C8" w:rsidRDefault="008C46C8" w:rsidP="002E5C14">
      <w:pPr>
        <w:spacing w:after="0" w:line="240" w:lineRule="auto"/>
      </w:pPr>
      <w:r>
        <w:continuationSeparator/>
      </w:r>
    </w:p>
  </w:endnote>
  <w:endnote w:id="1">
    <w:p w:rsidR="008C46C8" w:rsidRPr="00FA3014" w:rsidRDefault="008C46C8" w:rsidP="00012936">
      <w:pPr>
        <w:pStyle w:val="Testonotadichiusura"/>
        <w:jc w:val="both"/>
        <w:rPr>
          <w:sz w:val="18"/>
          <w:szCs w:val="18"/>
        </w:rPr>
      </w:pPr>
      <w:r w:rsidRPr="00C3736F">
        <w:rPr>
          <w:rStyle w:val="Rimandonotadichiusura"/>
          <w:rFonts w:cstheme="minorBidi"/>
        </w:rPr>
        <w:endnoteRef/>
      </w:r>
      <w:r w:rsidRPr="00C3736F">
        <w:t xml:space="preserve"> </w:t>
      </w:r>
      <w:r w:rsidRPr="00FA3014">
        <w:rPr>
          <w:sz w:val="18"/>
          <w:szCs w:val="18"/>
        </w:rPr>
        <w:t>A titolo di mero esempio esplicativo, se si intende offrire un ribasso di 0%, scrivere:</w:t>
      </w:r>
    </w:p>
    <w:p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ab/>
        <w:t>IN CIFRE:      0,00% (IVA esclusa)</w:t>
      </w:r>
    </w:p>
    <w:p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ab/>
        <w:t>IN LETTERE: zero/00% (IVA esclusa)</w:t>
      </w:r>
    </w:p>
    <w:p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 xml:space="preserve">In caso di discrepanza fra l’indicazione in percentuale e l’indicazione in cifra/lettere, prevale l’indicazione in lettere. </w:t>
      </w:r>
    </w:p>
    <w:p w:rsidR="008C46C8" w:rsidRDefault="008C46C8" w:rsidP="003B28D9">
      <w:pPr>
        <w:pStyle w:val="Testonotadichiusura"/>
      </w:pPr>
    </w:p>
    <w:p w:rsidR="008C46C8" w:rsidRDefault="008C46C8" w:rsidP="003B28D9">
      <w:pPr>
        <w:pStyle w:val="Testonotadichiusura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C8" w:rsidRPr="002A42DA" w:rsidRDefault="008C46C8" w:rsidP="00BB0974">
    <w:pPr>
      <w:pStyle w:val="Pidipagina"/>
      <w:jc w:val="right"/>
      <w:rPr>
        <w:sz w:val="18"/>
        <w:szCs w:val="18"/>
      </w:rPr>
    </w:pPr>
    <w:r w:rsidRPr="002A42DA">
      <w:rPr>
        <w:sz w:val="18"/>
        <w:szCs w:val="18"/>
      </w:rPr>
      <w:t xml:space="preserve">Pag. </w:t>
    </w:r>
    <w:r w:rsidR="00DF0FB1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PAGE</w:instrText>
    </w:r>
    <w:r w:rsidR="00DF0FB1" w:rsidRPr="002A42DA">
      <w:rPr>
        <w:bCs/>
        <w:sz w:val="18"/>
        <w:szCs w:val="18"/>
      </w:rPr>
      <w:fldChar w:fldCharType="separate"/>
    </w:r>
    <w:r w:rsidR="00C3325F">
      <w:rPr>
        <w:bCs/>
        <w:noProof/>
        <w:sz w:val="18"/>
        <w:szCs w:val="18"/>
      </w:rPr>
      <w:t>2</w:t>
    </w:r>
    <w:r w:rsidR="00DF0FB1" w:rsidRPr="002A42DA">
      <w:rPr>
        <w:bCs/>
        <w:sz w:val="18"/>
        <w:szCs w:val="18"/>
      </w:rPr>
      <w:fldChar w:fldCharType="end"/>
    </w:r>
    <w:r w:rsidRPr="002A42DA">
      <w:rPr>
        <w:sz w:val="18"/>
        <w:szCs w:val="18"/>
      </w:rPr>
      <w:t xml:space="preserve"> di </w:t>
    </w:r>
    <w:r w:rsidR="00DF0FB1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NUMPAGES</w:instrText>
    </w:r>
    <w:r w:rsidR="00DF0FB1" w:rsidRPr="002A42DA">
      <w:rPr>
        <w:bCs/>
        <w:sz w:val="18"/>
        <w:szCs w:val="18"/>
      </w:rPr>
      <w:fldChar w:fldCharType="separate"/>
    </w:r>
    <w:r w:rsidR="00C3325F">
      <w:rPr>
        <w:bCs/>
        <w:noProof/>
        <w:sz w:val="18"/>
        <w:szCs w:val="18"/>
      </w:rPr>
      <w:t>2</w:t>
    </w:r>
    <w:r w:rsidR="00DF0FB1" w:rsidRPr="002A42DA">
      <w:rPr>
        <w:bCs/>
        <w:sz w:val="18"/>
        <w:szCs w:val="18"/>
      </w:rPr>
      <w:fldChar w:fldCharType="end"/>
    </w:r>
  </w:p>
  <w:p w:rsidR="008C46C8" w:rsidRDefault="008C46C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6C8" w:rsidRDefault="008C46C8" w:rsidP="002E5C14">
      <w:pPr>
        <w:spacing w:after="0" w:line="240" w:lineRule="auto"/>
      </w:pPr>
      <w:r>
        <w:separator/>
      </w:r>
    </w:p>
  </w:footnote>
  <w:footnote w:type="continuationSeparator" w:id="0">
    <w:p w:rsidR="008C46C8" w:rsidRDefault="008C46C8" w:rsidP="002E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46" w:rsidRDefault="00FD1546" w:rsidP="00E44F56">
    <w:pPr>
      <w:pStyle w:val="Intestazione"/>
      <w:jc w:val="center"/>
    </w:pPr>
    <w:r>
      <w:t xml:space="preserve">                                                </w:t>
    </w:r>
  </w:p>
  <w:p w:rsidR="00FD1546" w:rsidRDefault="00E44F56" w:rsidP="00FD1546">
    <w:pPr>
      <w:pStyle w:val="Intestazione"/>
      <w:rPr>
        <w:noProof/>
      </w:rPr>
    </w:pPr>
    <w:r w:rsidRPr="00E44F56">
      <w:rPr>
        <w:noProof/>
      </w:rPr>
      <w:drawing>
        <wp:inline distT="0" distB="0" distL="0" distR="0">
          <wp:extent cx="1142342" cy="548640"/>
          <wp:effectExtent l="19050" t="0" r="658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156" cy="5495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D1546">
      <w:t xml:space="preserve">                                                                            </w:t>
    </w:r>
  </w:p>
  <w:p w:rsidR="008C46C8" w:rsidRPr="00FD1546" w:rsidRDefault="008C46C8" w:rsidP="00FD154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DD7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A8122F4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25CC3017"/>
    <w:multiLevelType w:val="hybridMultilevel"/>
    <w:tmpl w:val="2826ACFE"/>
    <w:lvl w:ilvl="0" w:tplc="FE70AD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48171A"/>
    <w:multiLevelType w:val="hybridMultilevel"/>
    <w:tmpl w:val="A4643B1C"/>
    <w:lvl w:ilvl="0" w:tplc="36ACC59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7C4F"/>
    <w:rsid w:val="000030F5"/>
    <w:rsid w:val="0000502A"/>
    <w:rsid w:val="00012936"/>
    <w:rsid w:val="000531C8"/>
    <w:rsid w:val="00060DDA"/>
    <w:rsid w:val="00072732"/>
    <w:rsid w:val="00085F91"/>
    <w:rsid w:val="000904C5"/>
    <w:rsid w:val="000978DA"/>
    <w:rsid w:val="000B04D3"/>
    <w:rsid w:val="000C7EB2"/>
    <w:rsid w:val="000F762B"/>
    <w:rsid w:val="000F76A8"/>
    <w:rsid w:val="00101F67"/>
    <w:rsid w:val="00115B01"/>
    <w:rsid w:val="0012236A"/>
    <w:rsid w:val="00133C71"/>
    <w:rsid w:val="0015722D"/>
    <w:rsid w:val="00163F09"/>
    <w:rsid w:val="001A7547"/>
    <w:rsid w:val="001B36A3"/>
    <w:rsid w:val="001D324E"/>
    <w:rsid w:val="001E65D6"/>
    <w:rsid w:val="00213B6E"/>
    <w:rsid w:val="00216B71"/>
    <w:rsid w:val="0024223D"/>
    <w:rsid w:val="00246911"/>
    <w:rsid w:val="00291BBA"/>
    <w:rsid w:val="00296879"/>
    <w:rsid w:val="002A42DA"/>
    <w:rsid w:val="002E0897"/>
    <w:rsid w:val="002E5C14"/>
    <w:rsid w:val="003433F1"/>
    <w:rsid w:val="00354C0B"/>
    <w:rsid w:val="003A6715"/>
    <w:rsid w:val="003B28D9"/>
    <w:rsid w:val="003C2759"/>
    <w:rsid w:val="003F3A77"/>
    <w:rsid w:val="003F6E6F"/>
    <w:rsid w:val="00412D05"/>
    <w:rsid w:val="004467AC"/>
    <w:rsid w:val="00480CA6"/>
    <w:rsid w:val="00485725"/>
    <w:rsid w:val="004E3887"/>
    <w:rsid w:val="00575CE8"/>
    <w:rsid w:val="00576097"/>
    <w:rsid w:val="00577F41"/>
    <w:rsid w:val="005902F5"/>
    <w:rsid w:val="005A70D8"/>
    <w:rsid w:val="0062740C"/>
    <w:rsid w:val="006308B9"/>
    <w:rsid w:val="00631CBC"/>
    <w:rsid w:val="00684C02"/>
    <w:rsid w:val="006A630F"/>
    <w:rsid w:val="006B72DA"/>
    <w:rsid w:val="0071082A"/>
    <w:rsid w:val="007309D2"/>
    <w:rsid w:val="00773B3B"/>
    <w:rsid w:val="007E0EFA"/>
    <w:rsid w:val="00806ACC"/>
    <w:rsid w:val="00816EB7"/>
    <w:rsid w:val="00824192"/>
    <w:rsid w:val="00851734"/>
    <w:rsid w:val="008C071E"/>
    <w:rsid w:val="008C46C8"/>
    <w:rsid w:val="008D10E8"/>
    <w:rsid w:val="008E4F80"/>
    <w:rsid w:val="009150FF"/>
    <w:rsid w:val="0091551C"/>
    <w:rsid w:val="0092423F"/>
    <w:rsid w:val="00927C4F"/>
    <w:rsid w:val="00972DD9"/>
    <w:rsid w:val="009B47E4"/>
    <w:rsid w:val="009D44FD"/>
    <w:rsid w:val="009F54F1"/>
    <w:rsid w:val="00A11EB1"/>
    <w:rsid w:val="00A60EB8"/>
    <w:rsid w:val="00A8551D"/>
    <w:rsid w:val="00AA15BC"/>
    <w:rsid w:val="00AC06C6"/>
    <w:rsid w:val="00B17F08"/>
    <w:rsid w:val="00B47A92"/>
    <w:rsid w:val="00B740EC"/>
    <w:rsid w:val="00B8071D"/>
    <w:rsid w:val="00B9377E"/>
    <w:rsid w:val="00BB0974"/>
    <w:rsid w:val="00BE5D32"/>
    <w:rsid w:val="00BF5DED"/>
    <w:rsid w:val="00C3325F"/>
    <w:rsid w:val="00C3736F"/>
    <w:rsid w:val="00C55657"/>
    <w:rsid w:val="00C57B78"/>
    <w:rsid w:val="00C73A50"/>
    <w:rsid w:val="00C840DA"/>
    <w:rsid w:val="00CC75D4"/>
    <w:rsid w:val="00CD7916"/>
    <w:rsid w:val="00D57AEA"/>
    <w:rsid w:val="00D60F3A"/>
    <w:rsid w:val="00D819F8"/>
    <w:rsid w:val="00D85461"/>
    <w:rsid w:val="00D85F87"/>
    <w:rsid w:val="00DA094B"/>
    <w:rsid w:val="00DC10C6"/>
    <w:rsid w:val="00DC2CA4"/>
    <w:rsid w:val="00DF0FB1"/>
    <w:rsid w:val="00E121C7"/>
    <w:rsid w:val="00E24FA6"/>
    <w:rsid w:val="00E36542"/>
    <w:rsid w:val="00E43871"/>
    <w:rsid w:val="00E439F1"/>
    <w:rsid w:val="00E44F56"/>
    <w:rsid w:val="00E84DE8"/>
    <w:rsid w:val="00EA586D"/>
    <w:rsid w:val="00F02E18"/>
    <w:rsid w:val="00F15D3F"/>
    <w:rsid w:val="00F328CD"/>
    <w:rsid w:val="00F55CD6"/>
    <w:rsid w:val="00FA3014"/>
    <w:rsid w:val="00FA4C45"/>
    <w:rsid w:val="00FB2916"/>
    <w:rsid w:val="00FC2FB5"/>
    <w:rsid w:val="00FC3EAF"/>
    <w:rsid w:val="00FD1546"/>
    <w:rsid w:val="00FE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F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27C4F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Textbody">
    <w:name w:val="Text body"/>
    <w:basedOn w:val="Standard"/>
    <w:rsid w:val="00927C4F"/>
    <w:pPr>
      <w:spacing w:after="120"/>
    </w:pPr>
  </w:style>
  <w:style w:type="paragraph" w:styleId="Paragrafoelenco">
    <w:name w:val="List Paragraph"/>
    <w:basedOn w:val="Normale"/>
    <w:link w:val="ParagrafoelencoCarattere"/>
    <w:uiPriority w:val="34"/>
    <w:qFormat/>
    <w:rsid w:val="0015722D"/>
    <w:pPr>
      <w:ind w:left="720"/>
      <w:contextualSpacing/>
      <w:jc w:val="both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C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E5C14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C14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B72D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6B72DA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6B72DA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B097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B0974"/>
    <w:rPr>
      <w:rFonts w:cs="Times New Roman"/>
    </w:rPr>
  </w:style>
  <w:style w:type="paragraph" w:styleId="Sottotitolo">
    <w:name w:val="Subtitle"/>
    <w:basedOn w:val="Standard"/>
    <w:next w:val="Textbody"/>
    <w:link w:val="SottotitoloCarattere"/>
    <w:uiPriority w:val="11"/>
    <w:qFormat/>
    <w:rsid w:val="00AA15BC"/>
    <w:pPr>
      <w:spacing w:after="60"/>
      <w:jc w:val="center"/>
      <w:textAlignment w:val="baseline"/>
    </w:pPr>
    <w:rPr>
      <w:rFonts w:ascii="Arial" w:eastAsia="SimSun" w:hAnsi="Arial" w:cs="Arial"/>
      <w:i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15BC"/>
    <w:rPr>
      <w:rFonts w:ascii="Arial" w:eastAsia="SimSun" w:hAnsi="Arial" w:cs="Arial"/>
      <w:i/>
      <w:kern w:val="3"/>
      <w:sz w:val="24"/>
      <w:szCs w:val="24"/>
      <w:lang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AA15BC"/>
    <w:rPr>
      <w:sz w:val="20"/>
      <w:szCs w:val="20"/>
    </w:rPr>
  </w:style>
  <w:style w:type="character" w:customStyle="1" w:styleId="StrongEmphasis">
    <w:name w:val="Strong Emphasis"/>
    <w:basedOn w:val="Carpredefinitoparagrafo"/>
    <w:rsid w:val="00FA3014"/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4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46C8"/>
    <w:rPr>
      <w:rFonts w:ascii="Tahoma" w:hAnsi="Tahoma" w:cs="Tahoma"/>
      <w:sz w:val="16"/>
      <w:szCs w:val="16"/>
    </w:rPr>
  </w:style>
  <w:style w:type="paragraph" w:styleId="Corpodeltesto3">
    <w:name w:val="Body Text 3"/>
    <w:basedOn w:val="Standard"/>
    <w:link w:val="Corpodeltesto3Carattere"/>
    <w:rsid w:val="00296879"/>
    <w:pPr>
      <w:tabs>
        <w:tab w:val="left" w:pos="426"/>
      </w:tabs>
      <w:spacing w:line="240" w:lineRule="atLeast"/>
      <w:jc w:val="both"/>
      <w:textAlignment w:val="baseline"/>
    </w:pPr>
    <w:rPr>
      <w:rFonts w:ascii="Arial" w:eastAsia="Times New Roman" w:hAnsi="Arial" w:cs="Arial"/>
      <w:b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296879"/>
    <w:rPr>
      <w:rFonts w:ascii="Arial" w:eastAsia="Times New Roman" w:hAnsi="Arial" w:cs="Arial"/>
      <w:b/>
      <w:kern w:val="3"/>
      <w:sz w:val="20"/>
      <w:szCs w:val="20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3612B-3465-4B87-B643-833D6015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272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Martinelli</dc:creator>
  <cp:lastModifiedBy>elena.bonazzi</cp:lastModifiedBy>
  <cp:revision>42</cp:revision>
  <cp:lastPrinted>2023-04-03T09:45:00Z</cp:lastPrinted>
  <dcterms:created xsi:type="dcterms:W3CDTF">2021-06-25T09:06:00Z</dcterms:created>
  <dcterms:modified xsi:type="dcterms:W3CDTF">2025-10-17T07:44:00Z</dcterms:modified>
</cp:coreProperties>
</file>